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C2" w:rsidRPr="00F75C29" w:rsidRDefault="006730C2" w:rsidP="006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5C29">
        <w:rPr>
          <w:rFonts w:ascii="Calibri" w:eastAsia="Times New Roman" w:hAnsi="Calibri" w:cs="Calibri"/>
          <w:lang w:val="en-US" w:eastAsia="ru-RU"/>
        </w:rPr>
        <w:object w:dxaOrig="45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9.25pt" o:ole="">
            <v:imagedata r:id="rId7" o:title=""/>
          </v:shape>
          <o:OLEObject Type="Embed" ProgID="Word.Picture.8" ShapeID="_x0000_i1025" DrawAspect="Content" ObjectID="_1574573965" r:id="rId8"/>
        </w:object>
      </w:r>
    </w:p>
    <w:p w:rsidR="006730C2" w:rsidRPr="00F75C29" w:rsidRDefault="006730C2" w:rsidP="006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 «Томский район»</w:t>
      </w:r>
    </w:p>
    <w:p w:rsidR="006730C2" w:rsidRPr="00F75C29" w:rsidRDefault="006730C2" w:rsidP="006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Томского района</w:t>
      </w:r>
    </w:p>
    <w:p w:rsidR="006730C2" w:rsidRPr="00F75C29" w:rsidRDefault="006730C2" w:rsidP="006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Счетная палата </w:t>
      </w:r>
    </w:p>
    <w:p w:rsidR="006730C2" w:rsidRPr="00F75C29" w:rsidRDefault="006730C2" w:rsidP="006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</w:t>
      </w:r>
      <w:proofErr w:type="spellStart"/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К.Маркса</w:t>
      </w:r>
      <w:proofErr w:type="spellEnd"/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, 56,  г. Томск, Россия, 634050; тел</w:t>
      </w:r>
      <w:proofErr w:type="gramStart"/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.(</w:t>
      </w:r>
      <w:proofErr w:type="gramEnd"/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факс) 40-05-19</w:t>
      </w: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75C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75C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7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HYPERLINK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 xml:space="preserve"> "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mailto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: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sptr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@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atr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tomsk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gov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.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val="en-US" w:eastAsia="ru-RU"/>
          </w:rPr>
          <w:t>ru</w:t>
        </w:r>
        <w:r w:rsidRPr="00F75C29">
          <w:rPr>
            <w:rFonts w:ascii="Times New Roman" w:eastAsia="Times New Roman" w:hAnsi="Times New Roman" w:cs="Times New Roman"/>
            <w:vanish/>
            <w:sz w:val="20"/>
            <w:szCs w:val="20"/>
            <w:u w:val="single"/>
            <w:lang w:eastAsia="ru-RU"/>
          </w:rPr>
          <w:t>"</w:t>
        </w:r>
        <w:proofErr w:type="spellStart"/>
        <w:r w:rsidRPr="00F75C2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6730C2" w:rsidRPr="00F75C29" w:rsidRDefault="006730C2" w:rsidP="00673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______________________________</w:t>
      </w:r>
      <w:r w:rsidRPr="00F75C29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_</w:t>
      </w:r>
    </w:p>
    <w:p w:rsidR="006730C2" w:rsidRPr="00F75C29" w:rsidRDefault="006730C2" w:rsidP="0067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№ 4</w:t>
      </w:r>
    </w:p>
    <w:p w:rsidR="006730C2" w:rsidRPr="00F75C29" w:rsidRDefault="006730C2" w:rsidP="0067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проект решения Думы Томского района </w:t>
      </w:r>
    </w:p>
    <w:p w:rsidR="006730C2" w:rsidRPr="00F75C29" w:rsidRDefault="006730C2" w:rsidP="0067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Решение Думы Томского района  от 22.12.2016г  № 108                           «О бюджете Томского района на 2017 год и плановый период 2018 и 2019 годов».</w:t>
      </w:r>
    </w:p>
    <w:p w:rsidR="006730C2" w:rsidRPr="00F75C29" w:rsidRDefault="006730C2" w:rsidP="0067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0C2" w:rsidRPr="00F75C29" w:rsidRDefault="006730C2" w:rsidP="0067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Томск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06.12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</w:t>
      </w:r>
    </w:p>
    <w:p w:rsidR="006730C2" w:rsidRPr="00F75C29" w:rsidRDefault="006730C2" w:rsidP="00673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0C2" w:rsidRPr="00F75C29" w:rsidRDefault="006730C2" w:rsidP="0067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Счетной палаты муниципального образования «Томский район» на проект  решения Думы Томского района «О внесении изменений в Решение Думы Томского района от 22.12.2016г № 108 «О бюджете Томского района на 2017 год и плановый период 2018 и 2019 годов» (далее – проект Решения) подготовлено на основании статьи 13 Положения «О Счетной палате муниципального образования «Томский район», принятого Решением Думы Томского района</w:t>
      </w:r>
      <w:proofErr w:type="gramEnd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203 от 27.12.2012г.</w:t>
      </w:r>
    </w:p>
    <w:p w:rsidR="006730C2" w:rsidRPr="00F75C29" w:rsidRDefault="006730C2" w:rsidP="00673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Решения с пояснительной запиской направлен Администрацией Томского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района в Думу Томского района 05.12</w:t>
      </w:r>
      <w:r w:rsidRPr="00F75C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.2017г. в соответствии со статьей 27 положения «О бюджетном процессе в Томском районе», утвержденного решением Думы Томского района от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23.06.2015г № 457. </w:t>
      </w:r>
    </w:p>
    <w:p w:rsidR="006730C2" w:rsidRPr="00F75C29" w:rsidRDefault="006730C2" w:rsidP="00673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C29">
        <w:rPr>
          <w:rFonts w:ascii="Times New Roman" w:eastAsia="Calibri" w:hAnsi="Times New Roman" w:cs="Times New Roman"/>
          <w:sz w:val="24"/>
          <w:szCs w:val="24"/>
        </w:rPr>
        <w:t>Документы и материалы, представленные одновременно с проектом решения, соответствуют требованиям Бюджетного кодекса РФ.</w:t>
      </w:r>
    </w:p>
    <w:p w:rsidR="006730C2" w:rsidRPr="00F75C29" w:rsidRDefault="006730C2" w:rsidP="0067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Calibri" w:hAnsi="Times New Roman" w:cs="Times New Roman"/>
          <w:sz w:val="24"/>
          <w:szCs w:val="24"/>
        </w:rPr>
        <w:t xml:space="preserve">Изменения в бюджет района вносятся в </w:t>
      </w:r>
      <w:r>
        <w:rPr>
          <w:rFonts w:ascii="Times New Roman" w:eastAsia="Calibri" w:hAnsi="Times New Roman" w:cs="Times New Roman"/>
          <w:sz w:val="24"/>
          <w:szCs w:val="24"/>
        </w:rPr>
        <w:t>четвертый</w:t>
      </w:r>
      <w:r w:rsidRPr="00F75C29">
        <w:rPr>
          <w:rFonts w:ascii="Times New Roman" w:eastAsia="Calibri" w:hAnsi="Times New Roman" w:cs="Times New Roman"/>
          <w:sz w:val="24"/>
          <w:szCs w:val="24"/>
        </w:rPr>
        <w:t xml:space="preserve"> раз.</w:t>
      </w:r>
    </w:p>
    <w:p w:rsidR="006730C2" w:rsidRPr="00F75C29" w:rsidRDefault="006730C2" w:rsidP="0067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предлагается изменить следующие основные параметры бюджета на 2017 год: </w:t>
      </w:r>
    </w:p>
    <w:p w:rsidR="006730C2" w:rsidRPr="00F75C29" w:rsidRDefault="006730C2" w:rsidP="0067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доходы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увеличиваются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67810,1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8,3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составят                                        </w:t>
      </w:r>
      <w:r w:rsidRPr="00F75C2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195 068,2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рублей; </w:t>
      </w:r>
    </w:p>
    <w:p w:rsidR="006730C2" w:rsidRPr="00F75C29" w:rsidRDefault="006730C2" w:rsidP="0067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расходы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увеличиваются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167810,1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7,6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составят                          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383 362,9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7A36B5" w:rsidRDefault="006730C2" w:rsidP="0006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дефицит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88 29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:rsidR="00066D4E" w:rsidRPr="00F75C29" w:rsidRDefault="00066D4E" w:rsidP="0006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4E" w:rsidRDefault="006730C2" w:rsidP="00066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показателей   бюджета Томского района   на 2017 год  хара</w:t>
      </w:r>
      <w:r w:rsidR="00066D4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ктеризуются следующими данными:</w:t>
      </w:r>
      <w:r w:rsidRPr="00F75C2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730C2" w:rsidRPr="00F75C29" w:rsidRDefault="006730C2" w:rsidP="00066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6730C2" w:rsidRPr="00F75C29" w:rsidRDefault="006730C2" w:rsidP="0067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 тыс. рублей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418"/>
        <w:gridCol w:w="1275"/>
        <w:gridCol w:w="1276"/>
        <w:gridCol w:w="1134"/>
        <w:gridCol w:w="1276"/>
      </w:tblGrid>
      <w:tr w:rsidR="00333300" w:rsidRPr="00F75C29" w:rsidTr="00C975A5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0" w:rsidRPr="00333300" w:rsidRDefault="00333300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0" w:rsidRDefault="00333300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Первонача-льные</w:t>
            </w:r>
            <w:proofErr w:type="spellEnd"/>
            <w:proofErr w:type="gramEnd"/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бюджетные назначения</w:t>
            </w:r>
          </w:p>
          <w:p w:rsidR="00B2257F" w:rsidRPr="00333300" w:rsidRDefault="00B2257F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(решение </w:t>
            </w:r>
            <w:r w:rsidR="00721E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108 от 22.12.2016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300" w:rsidRPr="00333300" w:rsidRDefault="00333300" w:rsidP="00B22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назначения после в</w:t>
            </w:r>
            <w:r w:rsidR="00B2257F">
              <w:rPr>
                <w:rFonts w:ascii="Times New Roman" w:eastAsia="Times New Roman" w:hAnsi="Times New Roman" w:cs="Times New Roman"/>
                <w:sz w:val="20"/>
                <w:szCs w:val="20"/>
              </w:rPr>
              <w:t>несения изменений (решение             № 121 от 21.02</w:t>
            </w: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.2017)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300" w:rsidRPr="00333300" w:rsidRDefault="00333300" w:rsidP="00B22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назначения после в</w:t>
            </w:r>
            <w:r w:rsidR="00B22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несения изменений (решение             № 151 </w:t>
            </w: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от 24.05.2017)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0" w:rsidRPr="00333300" w:rsidRDefault="00333300" w:rsidP="00B225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назначения после внесения изменений (решение </w:t>
            </w:r>
            <w:r w:rsidR="00B22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B225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168</w:t>
            </w: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257F">
              <w:rPr>
                <w:rFonts w:ascii="Times New Roman" w:eastAsia="Times New Roman" w:hAnsi="Times New Roman" w:cs="Times New Roman"/>
                <w:sz w:val="20"/>
                <w:szCs w:val="20"/>
              </w:rPr>
              <w:t>от 31</w:t>
            </w: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.08.2017)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300" w:rsidRPr="00333300" w:rsidRDefault="00333300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Предлагае-мый</w:t>
            </w:r>
            <w:proofErr w:type="spellEnd"/>
            <w:proofErr w:type="gramEnd"/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 решения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0" w:rsidRPr="00333300" w:rsidRDefault="00333300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 предлагаемого проекта решения от первоначальных бюджетных назначений</w:t>
            </w:r>
          </w:p>
        </w:tc>
      </w:tr>
      <w:tr w:rsidR="00333300" w:rsidRPr="00F75C29" w:rsidTr="00C975A5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0" w:rsidRPr="00333300" w:rsidRDefault="00333300" w:rsidP="009539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0" w:rsidRPr="00333300" w:rsidRDefault="00333300" w:rsidP="009539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0" w:rsidRPr="00333300" w:rsidRDefault="00333300" w:rsidP="009539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0" w:rsidRPr="00333300" w:rsidRDefault="00333300" w:rsidP="009539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00" w:rsidRPr="00333300" w:rsidRDefault="00333300" w:rsidP="009539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0" w:rsidRPr="00333300" w:rsidRDefault="00333300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0" w:rsidRPr="00333300" w:rsidRDefault="00333300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333300" w:rsidRPr="00333300" w:rsidRDefault="00333300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(гр.</w:t>
            </w:r>
            <w:r w:rsidR="007A36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-гр.</w:t>
            </w:r>
            <w:r w:rsidR="007A36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00" w:rsidRPr="00333300" w:rsidRDefault="00066D4E" w:rsidP="00066D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 </w:t>
            </w:r>
            <w:r w:rsidR="00333300"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(гр.</w:t>
            </w:r>
            <w:r w:rsidR="007A36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33300" w:rsidRPr="00333300">
              <w:rPr>
                <w:rFonts w:ascii="Times New Roman" w:eastAsia="Times New Roman" w:hAnsi="Times New Roman" w:cs="Times New Roman"/>
                <w:sz w:val="20"/>
                <w:szCs w:val="20"/>
              </w:rPr>
              <w:t>х100/    гр.5)</w:t>
            </w:r>
          </w:p>
        </w:tc>
      </w:tr>
      <w:tr w:rsidR="00E76C11" w:rsidRPr="00F75C29" w:rsidTr="00C975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F75C29" w:rsidRDefault="00E76C11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F75C29" w:rsidRDefault="00E76C11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6C11" w:rsidRPr="00F75C29" w:rsidTr="00C975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1676781,4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7A36B5" w:rsidP="009539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1608</w:t>
            </w:r>
            <w:r w:rsidRPr="007A36B5">
              <w:rPr>
                <w:rFonts w:ascii="Times New Roman" w:hAnsi="Times New Roman" w:cs="Times New Roman"/>
              </w:rPr>
              <w:t>973,7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1897266,4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2027258,1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2</w:t>
            </w: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195068,2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167810,1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8,3%</w:t>
            </w:r>
          </w:p>
        </w:tc>
      </w:tr>
      <w:tr w:rsidR="00E76C11" w:rsidRPr="00F75C29" w:rsidTr="00C975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1676781,4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7A36B5" w:rsidP="009539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1756</w:t>
            </w:r>
            <w:r w:rsidRPr="007A36B5">
              <w:rPr>
                <w:rFonts w:ascii="Times New Roman" w:hAnsi="Times New Roman" w:cs="Times New Roman"/>
              </w:rPr>
              <w:t>977,1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2074687,6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2215552,8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2383362,9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>167810,1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7,6%</w:t>
            </w:r>
          </w:p>
        </w:tc>
      </w:tr>
      <w:tr w:rsidR="00E76C11" w:rsidRPr="00F75C29" w:rsidTr="00C975A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Дефицит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7A36B5" w:rsidP="009539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Pr="007A36B5">
              <w:rPr>
                <w:rFonts w:ascii="Times New Roman" w:hAnsi="Times New Roman" w:cs="Times New Roman"/>
              </w:rPr>
              <w:t>003,4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 xml:space="preserve">177421,2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  <w:lang w:eastAsia="ru-RU"/>
              </w:rPr>
              <w:t xml:space="preserve">188294,7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188294,7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11" w:rsidRPr="007A36B5" w:rsidRDefault="00E76C1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36B5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A36B5" w:rsidRDefault="007A36B5" w:rsidP="007A36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0C2" w:rsidRPr="00F75C29" w:rsidRDefault="006730C2" w:rsidP="006730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7 к проекту решения – «Источники  </w:t>
      </w:r>
      <w:proofErr w:type="gramStart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дефицита бюджета муниципального образования Томского района</w:t>
      </w:r>
      <w:proofErr w:type="gramEnd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год», в соответствии с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нормами статьи 96 БК РФ дефицит в сумме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8829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предусматривается покрыть за счет и</w:t>
      </w:r>
      <w:r w:rsidRPr="00F75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зменения остатков средств на счетах по учету средств местного бюджета в течение соответствующего финансового года.</w:t>
      </w:r>
    </w:p>
    <w:p w:rsidR="006730C2" w:rsidRPr="00F75C29" w:rsidRDefault="006730C2" w:rsidP="00673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30C2" w:rsidRPr="00F75C29" w:rsidRDefault="006730C2" w:rsidP="00673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Изменения структуры доходов бюджета Томского района  на 2017   год.</w:t>
      </w:r>
    </w:p>
    <w:p w:rsidR="006730C2" w:rsidRPr="00F75C29" w:rsidRDefault="006730C2" w:rsidP="00673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0C2" w:rsidRPr="00F75C29" w:rsidRDefault="006730C2" w:rsidP="006730C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                                                                                                                 тыс. рублей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211"/>
        <w:gridCol w:w="1701"/>
        <w:gridCol w:w="1560"/>
        <w:gridCol w:w="1417"/>
      </w:tblGrid>
      <w:tr w:rsidR="006730C2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</w:t>
            </w:r>
          </w:p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на 2017 год</w:t>
            </w:r>
          </w:p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(решение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 от 24.05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.2017)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Предлагаемый проект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Отклонения проекта решения от </w:t>
            </w:r>
            <w:proofErr w:type="spellStart"/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</w:t>
            </w:r>
            <w:proofErr w:type="spellEnd"/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</w:tr>
      <w:tr w:rsidR="007A36B5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B5" w:rsidRPr="00F75C29" w:rsidRDefault="007A36B5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Налоговые и неналоговые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A36B5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B5" w:rsidRPr="00F75C29" w:rsidRDefault="007A36B5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Безвозмездные поступления из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677441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6C720D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1845251,6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6C720D" w:rsidRDefault="006C720D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167810,1</w:t>
            </w:r>
          </w:p>
        </w:tc>
      </w:tr>
      <w:tr w:rsidR="007A36B5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B5" w:rsidRPr="00F75C29" w:rsidRDefault="007A36B5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Безвозмездные поступления из бюджетов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523,9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6C720D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6C720D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A36B5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76E6B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6B" w:rsidRPr="00F75C29" w:rsidRDefault="00976E6B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76E6B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6B" w:rsidRPr="00F75C29" w:rsidRDefault="00976E6B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Доходы бюджетов муниципальных районов от возврата бюджетными учреждениями остатков субсидий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1 598,4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76E6B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6B" w:rsidRPr="00F75C29" w:rsidRDefault="00976E6B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6B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A36B5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B5" w:rsidRPr="00F75C29" w:rsidRDefault="007A36B5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 xml:space="preserve">Доходы бюджетов муниципальных районов от возврата иными организациями остатков субсидий прошлых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6C720D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6C720D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15,2</w:t>
            </w:r>
          </w:p>
        </w:tc>
      </w:tr>
      <w:tr w:rsidR="007A36B5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B5" w:rsidRPr="00F75C29" w:rsidRDefault="007A36B5" w:rsidP="0095393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75C29">
              <w:rPr>
                <w:rFonts w:ascii="Times New Roman" w:eastAsia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-8093,0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976E6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-15,2</w:t>
            </w:r>
          </w:p>
        </w:tc>
      </w:tr>
      <w:tr w:rsidR="007A36B5" w:rsidRPr="00F75C29" w:rsidTr="00721EA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B5" w:rsidRPr="00F75C29" w:rsidRDefault="007A36B5" w:rsidP="009539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7A36B5" w:rsidP="00953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6C720D" w:rsidRDefault="006C720D" w:rsidP="00953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A6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6C7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</w:t>
            </w:r>
            <w:r w:rsidR="007A6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7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B5" w:rsidRPr="00F75C29" w:rsidRDefault="00830E81" w:rsidP="00953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</w:t>
            </w:r>
            <w:r w:rsidR="007A6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810,1</w:t>
            </w:r>
          </w:p>
        </w:tc>
      </w:tr>
    </w:tbl>
    <w:p w:rsidR="006730C2" w:rsidRPr="00F75C29" w:rsidRDefault="006730C2" w:rsidP="006730C2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30C2" w:rsidRPr="00F75C29" w:rsidRDefault="006730C2" w:rsidP="00673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плановых назначений по доходам бюджета района на 2017 год увеличена </w:t>
      </w:r>
      <w:r w:rsidR="00D00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безвозмездных поступлений из областного</w:t>
      </w:r>
      <w:r w:rsidR="00EA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046A">
        <w:rPr>
          <w:rFonts w:ascii="Times New Roman" w:eastAsia="Times New Roman" w:hAnsi="Times New Roman" w:cs="Times New Roman"/>
          <w:sz w:val="24"/>
          <w:szCs w:val="24"/>
          <w:lang w:eastAsia="ru-RU"/>
        </w:rPr>
        <w:t>67810,1</w:t>
      </w:r>
      <w:r w:rsidR="00EA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EA3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30C2" w:rsidRPr="00721EA5" w:rsidRDefault="006730C2" w:rsidP="00673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EA5">
        <w:rPr>
          <w:rFonts w:ascii="Times New Roman" w:eastAsia="Calibri" w:hAnsi="Times New Roman" w:cs="Times New Roman"/>
          <w:sz w:val="24"/>
          <w:szCs w:val="24"/>
        </w:rPr>
        <w:t xml:space="preserve">В результате вносимых изменений уточненный план бюджета Томского района по доходной части увеличится  на </w:t>
      </w:r>
      <w:r w:rsidR="00830E81" w:rsidRPr="00721EA5">
        <w:rPr>
          <w:rFonts w:ascii="Times New Roman" w:eastAsia="Calibri" w:hAnsi="Times New Roman" w:cs="Times New Roman"/>
          <w:sz w:val="24"/>
          <w:szCs w:val="24"/>
        </w:rPr>
        <w:t>167810,1тыс. рублей (или 8,3</w:t>
      </w:r>
      <w:r w:rsidRPr="00721EA5">
        <w:rPr>
          <w:rFonts w:ascii="Times New Roman" w:eastAsia="Calibri" w:hAnsi="Times New Roman" w:cs="Times New Roman"/>
          <w:sz w:val="24"/>
          <w:szCs w:val="24"/>
        </w:rPr>
        <w:t xml:space="preserve">%) и составит                             </w:t>
      </w:r>
      <w:r w:rsidRPr="00721E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0E81" w:rsidRPr="00721E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0E81" w:rsidRPr="007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195068,2 </w:t>
      </w:r>
      <w:r w:rsidRPr="00721EA5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6730C2" w:rsidRPr="00F75C29" w:rsidRDefault="006730C2" w:rsidP="00673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30C2" w:rsidRPr="00F75C29" w:rsidRDefault="006730C2" w:rsidP="00673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вносимые в  расходную часть бюджета  Томского района на 2017 год.</w:t>
      </w:r>
    </w:p>
    <w:p w:rsidR="006730C2" w:rsidRPr="00F75C29" w:rsidRDefault="006730C2" w:rsidP="006730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0C2" w:rsidRPr="00F75C29" w:rsidRDefault="006730C2" w:rsidP="006730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3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тыс.  рублей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1842"/>
        <w:gridCol w:w="1843"/>
        <w:gridCol w:w="1843"/>
      </w:tblGrid>
      <w:tr w:rsidR="006730C2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Утверждено на 2017 год</w:t>
            </w:r>
          </w:p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(решение № 1</w:t>
            </w:r>
            <w:r w:rsidR="00EA32C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A32C1">
              <w:rPr>
                <w:rFonts w:ascii="Times New Roman" w:eastAsia="Times New Roman" w:hAnsi="Times New Roman" w:cs="Times New Roman"/>
                <w:sz w:val="20"/>
                <w:szCs w:val="20"/>
              </w:rPr>
              <w:t>от 31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EA32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75C29">
              <w:rPr>
                <w:rFonts w:ascii="Times New Roman" w:eastAsia="Times New Roman" w:hAnsi="Times New Roman" w:cs="Times New Roman"/>
                <w:sz w:val="20"/>
                <w:szCs w:val="20"/>
              </w:rPr>
              <w:t>.2017)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Предлагаемый проект</w:t>
            </w:r>
          </w:p>
          <w:p w:rsidR="006730C2" w:rsidRPr="00F75C29" w:rsidRDefault="006730C2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решения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C2" w:rsidRPr="00F75C29" w:rsidRDefault="00EA32C1" w:rsidP="00EA32C1">
            <w:pPr>
              <w:jc w:val="center"/>
              <w:rPr>
                <w:rFonts w:ascii="Times New Roman" w:eastAsia="Times New Roman" w:hAnsi="Times New Roman" w:cs="Times New Roman"/>
                <w:color w:val="444444"/>
              </w:rPr>
            </w:pPr>
            <w:r>
              <w:rPr>
                <w:rFonts w:ascii="Times New Roman" w:eastAsia="Times New Roman" w:hAnsi="Times New Roman" w:cs="Times New Roman"/>
                <w:color w:val="444444"/>
              </w:rPr>
              <w:t>Сумма изменений</w:t>
            </w:r>
          </w:p>
        </w:tc>
      </w:tr>
      <w:tr w:rsidR="00EA32C1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159117,0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159005,0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-112,0</w:t>
            </w:r>
          </w:p>
        </w:tc>
      </w:tr>
      <w:tr w:rsidR="00EA32C1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3280,6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3300,6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EA32C1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193753,5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2835,1</w:t>
            </w:r>
          </w:p>
        </w:tc>
      </w:tr>
      <w:tr w:rsidR="00EA32C1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bCs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204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199322,0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-5608,0</w:t>
            </w:r>
          </w:p>
        </w:tc>
      </w:tr>
      <w:tr w:rsidR="00EA32C1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Pr="00F75C29">
              <w:rPr>
                <w:rFonts w:ascii="Times New Roman" w:eastAsia="Times New Roman" w:hAnsi="Times New Roman" w:cs="Times New Roman"/>
                <w:bCs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325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1504840,7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152132,1</w:t>
            </w:r>
          </w:p>
        </w:tc>
      </w:tr>
      <w:tr w:rsidR="00EA32C1" w:rsidRPr="00F75C29" w:rsidTr="00721EA5">
        <w:trPr>
          <w:trHeight w:val="3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Pr="00F75C2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981,6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70224,0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-5757,6</w:t>
            </w:r>
          </w:p>
        </w:tc>
      </w:tr>
      <w:tr w:rsidR="00EA32C1" w:rsidRPr="00F75C29" w:rsidTr="00721EA5">
        <w:trPr>
          <w:trHeight w:val="3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113134,9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22009,7</w:t>
            </w:r>
          </w:p>
        </w:tc>
      </w:tr>
      <w:tr w:rsidR="001F7EFB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FB" w:rsidRPr="00F75C29" w:rsidRDefault="001F7EFB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FB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FB" w:rsidRPr="00F75C29" w:rsidRDefault="001F7EFB" w:rsidP="007E15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FB" w:rsidRPr="00F75C29" w:rsidRDefault="001F7EFB" w:rsidP="007E15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Pr="00F75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FB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7EFB" w:rsidRPr="00F75C29" w:rsidTr="00721E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FB" w:rsidRPr="00F75C29" w:rsidRDefault="001F7EFB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FB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FB" w:rsidRPr="00F75C29" w:rsidRDefault="001F7EFB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FB" w:rsidRPr="00F75C29" w:rsidRDefault="001F7EFB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FB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32C1" w:rsidRPr="00F75C29" w:rsidTr="00721EA5">
        <w:trPr>
          <w:trHeight w:val="5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75C29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Pr="00F75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126698,4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2290,8</w:t>
            </w:r>
          </w:p>
        </w:tc>
      </w:tr>
      <w:tr w:rsidR="00EA32C1" w:rsidRPr="00F75C29" w:rsidTr="00721EA5">
        <w:trPr>
          <w:trHeight w:val="4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C1" w:rsidRPr="00F75C29" w:rsidRDefault="00EA32C1" w:rsidP="00953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953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EA32C1" w:rsidP="007E1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</w:t>
            </w:r>
            <w:r w:rsidRPr="00F7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552</w:t>
            </w:r>
            <w:r w:rsidRPr="00F75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F75C29" w:rsidRDefault="001F7EFB" w:rsidP="00953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7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383</w:t>
            </w:r>
            <w:r w:rsidR="0097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C1" w:rsidRPr="00976E6B" w:rsidRDefault="001F7EFB" w:rsidP="00953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</w:t>
            </w:r>
            <w:r w:rsidR="00976E6B" w:rsidRPr="0097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810,1</w:t>
            </w:r>
          </w:p>
        </w:tc>
      </w:tr>
    </w:tbl>
    <w:p w:rsidR="006730C2" w:rsidRPr="00F75C29" w:rsidRDefault="006730C2" w:rsidP="0067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83F" w:rsidRPr="0098583F" w:rsidRDefault="006730C2" w:rsidP="00985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расходной части бюджета на 2017 год в сумме  </w:t>
      </w:r>
      <w:r w:rsidR="00830E81">
        <w:rPr>
          <w:rFonts w:ascii="Times New Roman" w:eastAsia="Times New Roman" w:hAnsi="Times New Roman" w:cs="Times New Roman"/>
          <w:sz w:val="24"/>
          <w:szCs w:val="24"/>
          <w:lang w:eastAsia="ru-RU"/>
        </w:rPr>
        <w:t>167810,1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произведено за счет поступления ассигнований</w:t>
      </w:r>
      <w:r w:rsidR="0083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бюджета.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8583F" w:rsidRPr="0098583F" w:rsidRDefault="0098583F" w:rsidP="00985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83F">
        <w:rPr>
          <w:rFonts w:ascii="Times New Roman" w:hAnsi="Times New Roman" w:cs="Times New Roman"/>
          <w:sz w:val="24"/>
          <w:szCs w:val="24"/>
        </w:rPr>
        <w:t>Изменения за счет внутреннего перемещения расходов между разделами бюджетной классификации произведены по следующим видам расходов:</w:t>
      </w:r>
    </w:p>
    <w:p w:rsidR="0098583F" w:rsidRPr="0098583F" w:rsidRDefault="0098583F" w:rsidP="0098583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583F">
        <w:rPr>
          <w:rFonts w:ascii="Times New Roman" w:hAnsi="Times New Roman" w:cs="Times New Roman"/>
          <w:sz w:val="24"/>
          <w:szCs w:val="24"/>
        </w:rPr>
        <w:t xml:space="preserve">по разделу «Общегосударственные вопросы» уменьшены ассигнования </w:t>
      </w:r>
      <w:r w:rsidR="009A3C06">
        <w:rPr>
          <w:rFonts w:ascii="Times New Roman" w:hAnsi="Times New Roman" w:cs="Times New Roman"/>
          <w:sz w:val="24"/>
          <w:szCs w:val="24"/>
        </w:rPr>
        <w:t xml:space="preserve">на </w:t>
      </w:r>
      <w:r w:rsidR="009A3C06" w:rsidRPr="0098583F">
        <w:rPr>
          <w:rFonts w:ascii="Times New Roman" w:hAnsi="Times New Roman" w:cs="Times New Roman"/>
          <w:sz w:val="24"/>
          <w:szCs w:val="24"/>
        </w:rPr>
        <w:t>112,0 тыс.</w:t>
      </w:r>
      <w:r w:rsidR="009A3C06">
        <w:rPr>
          <w:rFonts w:ascii="Times New Roman" w:hAnsi="Times New Roman" w:cs="Times New Roman"/>
          <w:sz w:val="24"/>
          <w:szCs w:val="24"/>
        </w:rPr>
        <w:t xml:space="preserve"> </w:t>
      </w:r>
      <w:r w:rsidR="009A3C06" w:rsidRPr="0098583F">
        <w:rPr>
          <w:rFonts w:ascii="Times New Roman" w:hAnsi="Times New Roman" w:cs="Times New Roman"/>
          <w:sz w:val="24"/>
          <w:szCs w:val="24"/>
        </w:rPr>
        <w:t>руб</w:t>
      </w:r>
      <w:r w:rsidR="009A3C06">
        <w:rPr>
          <w:rFonts w:ascii="Times New Roman" w:hAnsi="Times New Roman" w:cs="Times New Roman"/>
          <w:sz w:val="24"/>
          <w:szCs w:val="24"/>
        </w:rPr>
        <w:t>лей</w:t>
      </w:r>
      <w:r w:rsidR="009A3C06" w:rsidRPr="0098583F">
        <w:rPr>
          <w:rFonts w:ascii="Times New Roman" w:hAnsi="Times New Roman" w:cs="Times New Roman"/>
          <w:sz w:val="24"/>
          <w:szCs w:val="24"/>
        </w:rPr>
        <w:t xml:space="preserve"> </w:t>
      </w:r>
      <w:r w:rsidRPr="0098583F">
        <w:rPr>
          <w:rFonts w:ascii="Times New Roman" w:hAnsi="Times New Roman" w:cs="Times New Roman"/>
          <w:sz w:val="24"/>
          <w:szCs w:val="24"/>
        </w:rPr>
        <w:t>за счет внутреннего перераспределения:</w:t>
      </w:r>
    </w:p>
    <w:p w:rsidR="0098583F" w:rsidRPr="0098583F" w:rsidRDefault="0098583F" w:rsidP="0098583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583F">
        <w:rPr>
          <w:rFonts w:ascii="Times New Roman" w:hAnsi="Times New Roman" w:cs="Times New Roman"/>
          <w:sz w:val="24"/>
          <w:szCs w:val="24"/>
        </w:rPr>
        <w:t xml:space="preserve"> экономии средств, сложившейся в результате конкурсной закупки, с муниципальной программы  "Эффективное управление муниципальными финансами Томского района" на функционирование представительно</w:t>
      </w:r>
      <w:r>
        <w:rPr>
          <w:rFonts w:ascii="Times New Roman" w:hAnsi="Times New Roman" w:cs="Times New Roman"/>
          <w:sz w:val="24"/>
          <w:szCs w:val="24"/>
        </w:rPr>
        <w:t>го органа в сумме 145,0 тыс. рублей</w:t>
      </w:r>
      <w:r w:rsidRPr="0098583F">
        <w:rPr>
          <w:rFonts w:ascii="Times New Roman" w:hAnsi="Times New Roman" w:cs="Times New Roman"/>
          <w:sz w:val="24"/>
          <w:szCs w:val="24"/>
        </w:rPr>
        <w:t>,</w:t>
      </w:r>
    </w:p>
    <w:p w:rsidR="0098583F" w:rsidRPr="0098583F" w:rsidRDefault="0098583F" w:rsidP="0098583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583F">
        <w:rPr>
          <w:rFonts w:ascii="Times New Roman" w:hAnsi="Times New Roman" w:cs="Times New Roman"/>
          <w:sz w:val="24"/>
          <w:szCs w:val="24"/>
        </w:rPr>
        <w:t>115,5 тыс.</w:t>
      </w:r>
      <w:r w:rsidR="009A3C06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8583F">
        <w:rPr>
          <w:rFonts w:ascii="Times New Roman" w:hAnsi="Times New Roman" w:cs="Times New Roman"/>
          <w:sz w:val="24"/>
          <w:szCs w:val="24"/>
        </w:rPr>
        <w:t xml:space="preserve"> на оплату окончательных работ по строительству турист</w:t>
      </w:r>
      <w:r>
        <w:rPr>
          <w:rFonts w:ascii="Times New Roman" w:hAnsi="Times New Roman" w:cs="Times New Roman"/>
          <w:sz w:val="24"/>
          <w:szCs w:val="24"/>
        </w:rPr>
        <w:t xml:space="preserve">ическо-рекреационного комплекса – </w:t>
      </w:r>
      <w:r w:rsidRPr="0098583F">
        <w:rPr>
          <w:rFonts w:ascii="Times New Roman" w:hAnsi="Times New Roman" w:cs="Times New Roman"/>
          <w:sz w:val="24"/>
          <w:szCs w:val="24"/>
        </w:rPr>
        <w:t xml:space="preserve"> Дом-музей "До</w:t>
      </w:r>
      <w:r w:rsidR="009A3C06">
        <w:rPr>
          <w:rFonts w:ascii="Times New Roman" w:hAnsi="Times New Roman" w:cs="Times New Roman"/>
          <w:sz w:val="24"/>
          <w:szCs w:val="24"/>
        </w:rPr>
        <w:t>рожный павильон Цесаревича" с КФСР</w:t>
      </w:r>
      <w:r w:rsidRPr="0098583F">
        <w:rPr>
          <w:rFonts w:ascii="Times New Roman" w:hAnsi="Times New Roman" w:cs="Times New Roman"/>
          <w:sz w:val="24"/>
          <w:szCs w:val="24"/>
        </w:rPr>
        <w:t xml:space="preserve"> 0104 сме</w:t>
      </w:r>
      <w:r w:rsidR="009A3C06">
        <w:rPr>
          <w:rFonts w:ascii="Times New Roman" w:hAnsi="Times New Roman" w:cs="Times New Roman"/>
          <w:sz w:val="24"/>
          <w:szCs w:val="24"/>
        </w:rPr>
        <w:t>ты</w:t>
      </w:r>
      <w:r w:rsidRPr="0098583F">
        <w:rPr>
          <w:rFonts w:ascii="Times New Roman" w:hAnsi="Times New Roman" w:cs="Times New Roman"/>
          <w:sz w:val="24"/>
          <w:szCs w:val="24"/>
        </w:rPr>
        <w:t xml:space="preserve"> Ад</w:t>
      </w:r>
      <w:r w:rsidR="009A3C06">
        <w:rPr>
          <w:rFonts w:ascii="Times New Roman" w:hAnsi="Times New Roman" w:cs="Times New Roman"/>
          <w:sz w:val="24"/>
          <w:szCs w:val="24"/>
        </w:rPr>
        <w:t xml:space="preserve">министрации Томского района на КФСР </w:t>
      </w:r>
      <w:r w:rsidRPr="0098583F">
        <w:rPr>
          <w:rFonts w:ascii="Times New Roman" w:hAnsi="Times New Roman" w:cs="Times New Roman"/>
          <w:sz w:val="24"/>
          <w:szCs w:val="24"/>
        </w:rPr>
        <w:t>0400 "Национальная экономика".</w:t>
      </w:r>
    </w:p>
    <w:p w:rsidR="0098583F" w:rsidRPr="0098583F" w:rsidRDefault="0098583F" w:rsidP="0098583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583F">
        <w:rPr>
          <w:rFonts w:ascii="Times New Roman" w:hAnsi="Times New Roman" w:cs="Times New Roman"/>
          <w:sz w:val="24"/>
          <w:szCs w:val="24"/>
        </w:rPr>
        <w:t>По разделу  "Образование" произведено внутреннее перемещение между ГРБС "Управление образования" на  ГРБС "Администрация Томского района" 141,1 тыс.</w:t>
      </w:r>
      <w:r w:rsidR="003F7AA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8583F">
        <w:rPr>
          <w:rFonts w:ascii="Times New Roman" w:hAnsi="Times New Roman" w:cs="Times New Roman"/>
          <w:sz w:val="24"/>
          <w:szCs w:val="24"/>
        </w:rPr>
        <w:t xml:space="preserve"> для обеспечения </w:t>
      </w:r>
      <w:proofErr w:type="spellStart"/>
      <w:r w:rsidRPr="0098583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8583F">
        <w:rPr>
          <w:rFonts w:ascii="Times New Roman" w:hAnsi="Times New Roman" w:cs="Times New Roman"/>
          <w:sz w:val="24"/>
          <w:szCs w:val="24"/>
        </w:rPr>
        <w:t xml:space="preserve"> приобретения детского сада на 80 мест в </w:t>
      </w:r>
      <w:r w:rsidR="003F7AAD">
        <w:rPr>
          <w:rFonts w:ascii="Times New Roman" w:hAnsi="Times New Roman" w:cs="Times New Roman"/>
          <w:sz w:val="24"/>
          <w:szCs w:val="24"/>
        </w:rPr>
        <w:t>микрорайоне</w:t>
      </w:r>
      <w:r w:rsidRPr="0098583F">
        <w:rPr>
          <w:rFonts w:ascii="Times New Roman" w:hAnsi="Times New Roman" w:cs="Times New Roman"/>
          <w:sz w:val="24"/>
          <w:szCs w:val="24"/>
        </w:rPr>
        <w:t xml:space="preserve"> "Северный" Заречного сельского поселения  и здания начальной общеобразовательной организации в микрорайоне "Южные ворота" в п.</w:t>
      </w:r>
      <w:r w:rsidR="003F7AAD">
        <w:rPr>
          <w:rFonts w:ascii="Times New Roman" w:hAnsi="Times New Roman" w:cs="Times New Roman"/>
          <w:sz w:val="24"/>
          <w:szCs w:val="24"/>
        </w:rPr>
        <w:t xml:space="preserve"> </w:t>
      </w:r>
      <w:r w:rsidRPr="0098583F">
        <w:rPr>
          <w:rFonts w:ascii="Times New Roman" w:hAnsi="Times New Roman" w:cs="Times New Roman"/>
          <w:sz w:val="24"/>
          <w:szCs w:val="24"/>
        </w:rPr>
        <w:t>Зональная Станция.</w:t>
      </w:r>
    </w:p>
    <w:p w:rsidR="0098583F" w:rsidRPr="0098583F" w:rsidRDefault="003F7AAD" w:rsidP="0098583F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98583F" w:rsidRPr="0098583F">
        <w:rPr>
          <w:rFonts w:ascii="Times New Roman" w:hAnsi="Times New Roman" w:cs="Times New Roman"/>
          <w:sz w:val="24"/>
          <w:szCs w:val="24"/>
        </w:rPr>
        <w:t>о разделу "Культура"  уменьшены асси</w:t>
      </w:r>
      <w:r>
        <w:rPr>
          <w:rFonts w:ascii="Times New Roman" w:hAnsi="Times New Roman" w:cs="Times New Roman"/>
          <w:sz w:val="24"/>
          <w:szCs w:val="24"/>
        </w:rPr>
        <w:t>гнования в сумме 5659,6 тыс. рублей</w:t>
      </w:r>
      <w:r w:rsidR="0098583F" w:rsidRPr="0098583F">
        <w:rPr>
          <w:rFonts w:ascii="Times New Roman" w:hAnsi="Times New Roman" w:cs="Times New Roman"/>
          <w:sz w:val="24"/>
          <w:szCs w:val="24"/>
        </w:rPr>
        <w:t xml:space="preserve">, предусмотренные на обеспечение </w:t>
      </w:r>
      <w:proofErr w:type="spellStart"/>
      <w:r w:rsidR="0098583F" w:rsidRPr="0098583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98583F" w:rsidRPr="0098583F">
        <w:rPr>
          <w:rFonts w:ascii="Times New Roman" w:hAnsi="Times New Roman" w:cs="Times New Roman"/>
          <w:sz w:val="24"/>
          <w:szCs w:val="24"/>
        </w:rPr>
        <w:t xml:space="preserve"> капитального ремонта сельского культурного комплекса п. Моряковский затон, в связи с отсутствием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98583F" w:rsidRPr="0098583F">
        <w:rPr>
          <w:rFonts w:ascii="Times New Roman" w:hAnsi="Times New Roman" w:cs="Times New Roman"/>
          <w:sz w:val="24"/>
          <w:szCs w:val="24"/>
        </w:rPr>
        <w:t xml:space="preserve">областного бюджета и перераспределены на обеспечение </w:t>
      </w:r>
      <w:proofErr w:type="spellStart"/>
      <w:r w:rsidR="0098583F" w:rsidRPr="0098583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98583F" w:rsidRPr="0098583F">
        <w:rPr>
          <w:rFonts w:ascii="Times New Roman" w:hAnsi="Times New Roman" w:cs="Times New Roman"/>
          <w:sz w:val="24"/>
          <w:szCs w:val="24"/>
        </w:rPr>
        <w:t xml:space="preserve"> реализации проекта "Губернаторская ипотека" на частичное возмещение процентной ставки по ипотечным жилищным кредитам, взятым на приобретение вновь построенного жилья у застройщиков по договорам купли-продажи.</w:t>
      </w:r>
      <w:proofErr w:type="gramEnd"/>
    </w:p>
    <w:p w:rsidR="0098583F" w:rsidRPr="003F7AAD" w:rsidRDefault="0098583F" w:rsidP="003F7AAD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583F">
        <w:rPr>
          <w:rFonts w:ascii="Times New Roman" w:hAnsi="Times New Roman" w:cs="Times New Roman"/>
          <w:sz w:val="24"/>
          <w:szCs w:val="24"/>
        </w:rPr>
        <w:tab/>
      </w:r>
      <w:r w:rsidR="003F7AAD">
        <w:rPr>
          <w:rFonts w:ascii="Times New Roman" w:hAnsi="Times New Roman" w:cs="Times New Roman"/>
          <w:sz w:val="24"/>
          <w:szCs w:val="24"/>
        </w:rPr>
        <w:t>П</w:t>
      </w:r>
      <w:r w:rsidRPr="0098583F">
        <w:rPr>
          <w:rFonts w:ascii="Times New Roman" w:hAnsi="Times New Roman" w:cs="Times New Roman"/>
          <w:sz w:val="24"/>
          <w:szCs w:val="24"/>
        </w:rPr>
        <w:t xml:space="preserve">о разделу "Межбюджетные трансферты" </w:t>
      </w:r>
      <w:r w:rsidR="003F7AAD">
        <w:rPr>
          <w:rFonts w:ascii="Times New Roman" w:hAnsi="Times New Roman" w:cs="Times New Roman"/>
          <w:sz w:val="24"/>
          <w:szCs w:val="24"/>
        </w:rPr>
        <w:t xml:space="preserve">увеличены ассигнования на </w:t>
      </w:r>
      <w:r w:rsidR="003F7AAD" w:rsidRPr="0098583F">
        <w:rPr>
          <w:rFonts w:ascii="Times New Roman" w:hAnsi="Times New Roman" w:cs="Times New Roman"/>
          <w:sz w:val="24"/>
          <w:szCs w:val="24"/>
        </w:rPr>
        <w:t>1320,4 тыс</w:t>
      </w:r>
      <w:r w:rsidR="003F7AAD">
        <w:rPr>
          <w:rFonts w:ascii="Times New Roman" w:hAnsi="Times New Roman" w:cs="Times New Roman"/>
          <w:sz w:val="24"/>
          <w:szCs w:val="24"/>
        </w:rPr>
        <w:t xml:space="preserve">. рублей </w:t>
      </w:r>
      <w:r w:rsidRPr="0098583F">
        <w:rPr>
          <w:rFonts w:ascii="Times New Roman" w:hAnsi="Times New Roman" w:cs="Times New Roman"/>
          <w:sz w:val="24"/>
          <w:szCs w:val="24"/>
        </w:rPr>
        <w:t>на предоставление бюджетам сельских поселений иного межбюджетного трансферта на покрытие расчетного финансового разрыва на уплату налога на имущество. В приложении 3 к решению расходы отражены по коду ведомства 905 «Управление финансов Администрации Том</w:t>
      </w:r>
      <w:r w:rsidR="003F7AAD">
        <w:rPr>
          <w:rFonts w:ascii="Times New Roman" w:hAnsi="Times New Roman" w:cs="Times New Roman"/>
          <w:sz w:val="24"/>
          <w:szCs w:val="24"/>
        </w:rPr>
        <w:t>ского района».</w:t>
      </w:r>
      <w:r w:rsidR="00066D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30C2" w:rsidRPr="00721EA5" w:rsidRDefault="006730C2" w:rsidP="00721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EA5">
        <w:rPr>
          <w:rFonts w:ascii="Times New Roman" w:eastAsia="Calibri" w:hAnsi="Times New Roman" w:cs="Times New Roman"/>
          <w:sz w:val="24"/>
          <w:szCs w:val="24"/>
        </w:rPr>
        <w:t xml:space="preserve">В результате вносимых изменений уточненный план бюджета Томского района по расходной части увеличится  на </w:t>
      </w:r>
      <w:r w:rsidRPr="007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0E81" w:rsidRPr="00721EA5">
        <w:rPr>
          <w:rFonts w:ascii="Times New Roman" w:eastAsia="Times New Roman" w:hAnsi="Times New Roman" w:cs="Times New Roman"/>
          <w:sz w:val="24"/>
          <w:szCs w:val="24"/>
        </w:rPr>
        <w:t>167810,1</w:t>
      </w:r>
      <w:r w:rsidRPr="00721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1EA5">
        <w:rPr>
          <w:rFonts w:ascii="Times New Roman" w:eastAsia="Calibri" w:hAnsi="Times New Roman" w:cs="Times New Roman"/>
          <w:sz w:val="24"/>
          <w:szCs w:val="24"/>
        </w:rPr>
        <w:t>тыс. р</w:t>
      </w:r>
      <w:r w:rsidR="00830E81" w:rsidRPr="00721EA5">
        <w:rPr>
          <w:rFonts w:ascii="Times New Roman" w:eastAsia="Calibri" w:hAnsi="Times New Roman" w:cs="Times New Roman"/>
          <w:sz w:val="24"/>
          <w:szCs w:val="24"/>
        </w:rPr>
        <w:t>ублей (или  7,6</w:t>
      </w:r>
      <w:r w:rsidRPr="00721EA5">
        <w:rPr>
          <w:rFonts w:ascii="Times New Roman" w:eastAsia="Calibri" w:hAnsi="Times New Roman" w:cs="Times New Roman"/>
          <w:sz w:val="24"/>
          <w:szCs w:val="24"/>
        </w:rPr>
        <w:t xml:space="preserve">%) и составит  </w:t>
      </w:r>
      <w:r w:rsidR="00830E81" w:rsidRPr="00721EA5">
        <w:rPr>
          <w:rFonts w:ascii="Times New Roman" w:eastAsia="Times New Roman" w:hAnsi="Times New Roman" w:cs="Times New Roman"/>
          <w:sz w:val="24"/>
          <w:szCs w:val="24"/>
        </w:rPr>
        <w:t xml:space="preserve">2383362,9 </w:t>
      </w:r>
      <w:r w:rsidRPr="00721EA5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6730C2" w:rsidRPr="00721EA5" w:rsidRDefault="006730C2" w:rsidP="0067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21E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Вывод:</w:t>
      </w:r>
    </w:p>
    <w:p w:rsidR="006730C2" w:rsidRPr="00721EA5" w:rsidRDefault="006730C2" w:rsidP="0067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Представленный на рассмотрение проект </w:t>
      </w:r>
      <w:r w:rsidRPr="007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Томского района «О внесении изменений в Решение Думы Томского района от 22.12.2016 № 108 «О бюджете Томского района на 2017 год и плановый период 2018 и 2019 годов» </w:t>
      </w:r>
      <w:r w:rsidRPr="00721E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 противоречит требованиям законодательства, определенным Бюджетным кодексом Российской Федерации, Положением «О бюджетном процессе в Томском  районе». </w:t>
      </w:r>
      <w:r w:rsidRPr="007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30C2" w:rsidRPr="00721EA5" w:rsidRDefault="006730C2" w:rsidP="006730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Счётная палата считает возможным   рекомендовать его к рассмотрению в предложенной редакции. </w:t>
      </w:r>
    </w:p>
    <w:p w:rsidR="006730C2" w:rsidRPr="00F75C29" w:rsidRDefault="006730C2" w:rsidP="0067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730C2" w:rsidRPr="00F75C29" w:rsidRDefault="006730C2" w:rsidP="0072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Счетной палаты</w:t>
      </w:r>
    </w:p>
    <w:p w:rsidR="006730C2" w:rsidRPr="00F75C29" w:rsidRDefault="006730C2" w:rsidP="0072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«Томский район»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</w:t>
      </w:r>
      <w:proofErr w:type="spellStart"/>
      <w:r w:rsidRPr="00F75C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Басирова</w:t>
      </w:r>
      <w:proofErr w:type="spellEnd"/>
    </w:p>
    <w:p w:rsidR="006730C2" w:rsidRPr="00F75C29" w:rsidRDefault="006730C2" w:rsidP="00673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730C2" w:rsidRPr="00F75C29" w:rsidSect="00721EA5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12" w:rsidRDefault="00842512">
      <w:pPr>
        <w:spacing w:after="0" w:line="240" w:lineRule="auto"/>
      </w:pPr>
      <w:r>
        <w:separator/>
      </w:r>
    </w:p>
  </w:endnote>
  <w:endnote w:type="continuationSeparator" w:id="0">
    <w:p w:rsidR="00842512" w:rsidRDefault="0084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46117"/>
      <w:docPartObj>
        <w:docPartGallery w:val="Page Numbers (Bottom of Page)"/>
        <w:docPartUnique/>
      </w:docPartObj>
    </w:sdtPr>
    <w:sdtEndPr/>
    <w:sdtContent>
      <w:p w:rsidR="00270D92" w:rsidRDefault="002A2C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9D7">
          <w:rPr>
            <w:noProof/>
          </w:rPr>
          <w:t>2</w:t>
        </w:r>
        <w:r>
          <w:fldChar w:fldCharType="end"/>
        </w:r>
      </w:p>
    </w:sdtContent>
  </w:sdt>
  <w:p w:rsidR="00270D92" w:rsidRDefault="00842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12" w:rsidRDefault="00842512">
      <w:pPr>
        <w:spacing w:after="0" w:line="240" w:lineRule="auto"/>
      </w:pPr>
      <w:r>
        <w:separator/>
      </w:r>
    </w:p>
  </w:footnote>
  <w:footnote w:type="continuationSeparator" w:id="0">
    <w:p w:rsidR="00842512" w:rsidRDefault="00842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C2"/>
    <w:rsid w:val="00066D4E"/>
    <w:rsid w:val="001F79D7"/>
    <w:rsid w:val="001F7EFB"/>
    <w:rsid w:val="002A2CE9"/>
    <w:rsid w:val="00333300"/>
    <w:rsid w:val="003F7AAD"/>
    <w:rsid w:val="006730C2"/>
    <w:rsid w:val="006C720D"/>
    <w:rsid w:val="00721EA5"/>
    <w:rsid w:val="007A36B5"/>
    <w:rsid w:val="007A63AB"/>
    <w:rsid w:val="00830E81"/>
    <w:rsid w:val="00842512"/>
    <w:rsid w:val="00976E6B"/>
    <w:rsid w:val="0098583F"/>
    <w:rsid w:val="009A3C06"/>
    <w:rsid w:val="00A36918"/>
    <w:rsid w:val="00B2257F"/>
    <w:rsid w:val="00C975A5"/>
    <w:rsid w:val="00D0046A"/>
    <w:rsid w:val="00D43DF2"/>
    <w:rsid w:val="00D903F7"/>
    <w:rsid w:val="00E76C11"/>
    <w:rsid w:val="00EA32C1"/>
    <w:rsid w:val="00F9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30C2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73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0C2"/>
  </w:style>
  <w:style w:type="paragraph" w:styleId="a7">
    <w:name w:val="List Paragraph"/>
    <w:basedOn w:val="a"/>
    <w:uiPriority w:val="34"/>
    <w:qFormat/>
    <w:rsid w:val="0098583F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9858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30C2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73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0C2"/>
  </w:style>
  <w:style w:type="paragraph" w:styleId="a7">
    <w:name w:val="List Paragraph"/>
    <w:basedOn w:val="a"/>
    <w:uiPriority w:val="34"/>
    <w:qFormat/>
    <w:rsid w:val="0098583F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9858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tr@atr.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2017-12-12T01:52:00Z</cp:lastPrinted>
  <dcterms:created xsi:type="dcterms:W3CDTF">2017-12-06T00:16:00Z</dcterms:created>
  <dcterms:modified xsi:type="dcterms:W3CDTF">2017-12-12T01:53:00Z</dcterms:modified>
</cp:coreProperties>
</file>